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A3" w:rsidRDefault="005C0EA3" w:rsidP="005C0EA3"/>
    <w:p w:rsidR="005C0EA3" w:rsidRDefault="005C0EA3" w:rsidP="005C0EA3"/>
    <w:p w:rsidR="005C0EA3" w:rsidRPr="005C0EA3" w:rsidRDefault="005C0EA3" w:rsidP="005C0EA3">
      <w:pPr>
        <w:rPr>
          <w:rFonts w:ascii="Times New Roman" w:hAnsi="Times New Roman"/>
        </w:rPr>
      </w:pPr>
      <w:r w:rsidRPr="005C0EA3">
        <w:rPr>
          <w:rFonts w:ascii="Times New Roman" w:hAnsi="Times New Roman"/>
          <w:b/>
          <w:sz w:val="24"/>
        </w:rPr>
        <w:t xml:space="preserve">Til Sør-Varanger kommune </w:t>
      </w:r>
      <w:r w:rsidRPr="005C0EA3">
        <w:rPr>
          <w:rFonts w:ascii="Times New Roman" w:hAnsi="Times New Roman"/>
          <w:sz w:val="24"/>
        </w:rPr>
        <w:tab/>
      </w:r>
      <w:r w:rsidRPr="005C0EA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Kirkenes 10.12.2020</w:t>
      </w:r>
      <w:r w:rsidRPr="005C0EA3">
        <w:rPr>
          <w:rFonts w:ascii="Times New Roman" w:hAnsi="Times New Roman"/>
        </w:rPr>
        <w:tab/>
      </w:r>
      <w:r w:rsidRPr="005C0EA3">
        <w:rPr>
          <w:rFonts w:ascii="Times New Roman" w:hAnsi="Times New Roman"/>
        </w:rPr>
        <w:tab/>
      </w:r>
      <w:r w:rsidRPr="005C0EA3">
        <w:rPr>
          <w:rFonts w:ascii="Times New Roman" w:hAnsi="Times New Roman"/>
        </w:rPr>
        <w:tab/>
      </w:r>
      <w:r w:rsidRPr="005C0EA3">
        <w:rPr>
          <w:rFonts w:ascii="Times New Roman" w:hAnsi="Times New Roman"/>
        </w:rPr>
        <w:tab/>
      </w:r>
      <w:r w:rsidRPr="005C0EA3">
        <w:rPr>
          <w:rFonts w:ascii="Times New Roman" w:hAnsi="Times New Roman"/>
        </w:rPr>
        <w:tab/>
      </w:r>
      <w:r w:rsidRPr="005C0EA3">
        <w:rPr>
          <w:rFonts w:ascii="Times New Roman" w:hAnsi="Times New Roman"/>
        </w:rPr>
        <w:tab/>
      </w:r>
      <w:r w:rsidRPr="005C0EA3">
        <w:rPr>
          <w:rFonts w:ascii="Times New Roman" w:hAnsi="Times New Roman"/>
        </w:rPr>
        <w:tab/>
      </w:r>
    </w:p>
    <w:p w:rsidR="005C0EA3" w:rsidRDefault="005C0EA3" w:rsidP="005C0EA3"/>
    <w:p w:rsidR="005C0EA3" w:rsidRPr="005C0EA3" w:rsidRDefault="002C3B58" w:rsidP="005C0EA3">
      <w:pPr>
        <w:rPr>
          <w:rFonts w:ascii="Times New Roman" w:hAnsi="Times New Roman"/>
          <w:b/>
        </w:rPr>
      </w:pPr>
      <w:r>
        <w:rPr>
          <w:b/>
          <w:sz w:val="28"/>
        </w:rPr>
        <w:t>Hørings</w:t>
      </w:r>
      <w:r w:rsidR="0064719D">
        <w:rPr>
          <w:b/>
          <w:sz w:val="28"/>
        </w:rPr>
        <w:t>innspill</w:t>
      </w:r>
      <w:r w:rsidR="005C0EA3" w:rsidRPr="005C0EA3">
        <w:rPr>
          <w:b/>
          <w:sz w:val="28"/>
        </w:rPr>
        <w:t xml:space="preserve"> – Strategisk plan for helse, omsorg og velferd 2020-2030</w:t>
      </w:r>
      <w:r w:rsidR="005C0EA3" w:rsidRPr="005C0EA3">
        <w:rPr>
          <w:b/>
          <w:sz w:val="28"/>
        </w:rPr>
        <w:tab/>
      </w:r>
      <w:r w:rsidR="005C0EA3" w:rsidRPr="005C0EA3">
        <w:rPr>
          <w:rFonts w:ascii="Times New Roman" w:hAnsi="Times New Roman"/>
          <w:b/>
          <w:sz w:val="28"/>
        </w:rPr>
        <w:tab/>
      </w:r>
      <w:r w:rsidR="005C0EA3" w:rsidRPr="005C0EA3">
        <w:rPr>
          <w:rFonts w:ascii="Times New Roman" w:hAnsi="Times New Roman"/>
          <w:b/>
        </w:rPr>
        <w:tab/>
      </w:r>
      <w:r w:rsidR="005C0EA3" w:rsidRPr="005C0EA3">
        <w:rPr>
          <w:rFonts w:ascii="Times New Roman" w:hAnsi="Times New Roman"/>
          <w:b/>
        </w:rPr>
        <w:tab/>
      </w:r>
      <w:r w:rsidR="005C0EA3" w:rsidRPr="005C0EA3">
        <w:rPr>
          <w:rFonts w:ascii="Times New Roman" w:hAnsi="Times New Roman"/>
          <w:b/>
        </w:rPr>
        <w:tab/>
      </w:r>
      <w:r w:rsidR="005C0EA3" w:rsidRPr="005C0EA3">
        <w:rPr>
          <w:rFonts w:ascii="Times New Roman" w:hAnsi="Times New Roman"/>
          <w:b/>
        </w:rPr>
        <w:tab/>
      </w:r>
      <w:r w:rsidR="005C0EA3" w:rsidRPr="005C0EA3">
        <w:rPr>
          <w:rFonts w:ascii="Times New Roman" w:hAnsi="Times New Roman"/>
          <w:b/>
        </w:rPr>
        <w:tab/>
      </w:r>
      <w:r w:rsidR="005C0EA3" w:rsidRPr="005C0EA3">
        <w:rPr>
          <w:rFonts w:ascii="Times New Roman" w:hAnsi="Times New Roman"/>
          <w:b/>
        </w:rPr>
        <w:tab/>
      </w:r>
      <w:r w:rsidR="005C0EA3" w:rsidRPr="005C0EA3">
        <w:rPr>
          <w:rFonts w:ascii="Times New Roman" w:hAnsi="Times New Roman"/>
          <w:b/>
        </w:rPr>
        <w:tab/>
      </w:r>
      <w:r w:rsidR="005C0EA3" w:rsidRPr="005C0EA3">
        <w:rPr>
          <w:rFonts w:ascii="Times New Roman" w:hAnsi="Times New Roman"/>
          <w:b/>
        </w:rPr>
        <w:tab/>
      </w:r>
    </w:p>
    <w:p w:rsidR="005C0EA3" w:rsidRPr="005C0EA3" w:rsidRDefault="005C0EA3" w:rsidP="005C0EA3">
      <w:pPr>
        <w:rPr>
          <w:rFonts w:ascii="Times New Roman" w:hAnsi="Times New Roman"/>
          <w:sz w:val="24"/>
        </w:rPr>
      </w:pPr>
      <w:r w:rsidRPr="005C0EA3">
        <w:rPr>
          <w:rFonts w:ascii="Times New Roman" w:hAnsi="Times New Roman"/>
          <w:sz w:val="24"/>
        </w:rPr>
        <w:t xml:space="preserve">NFF </w:t>
      </w:r>
      <w:r w:rsidR="009A77FA">
        <w:rPr>
          <w:rFonts w:ascii="Times New Roman" w:hAnsi="Times New Roman"/>
          <w:sz w:val="24"/>
        </w:rPr>
        <w:t xml:space="preserve">(Norsk Fysioterapeutforbund) </w:t>
      </w:r>
      <w:r w:rsidRPr="005C0EA3">
        <w:rPr>
          <w:rFonts w:ascii="Times New Roman" w:hAnsi="Times New Roman"/>
          <w:sz w:val="24"/>
        </w:rPr>
        <w:t>ønsker en strat</w:t>
      </w:r>
      <w:r>
        <w:rPr>
          <w:rFonts w:ascii="Times New Roman" w:hAnsi="Times New Roman"/>
          <w:sz w:val="24"/>
        </w:rPr>
        <w:t xml:space="preserve">egi for framtiden med fokus på </w:t>
      </w:r>
      <w:r w:rsidRPr="005C0EA3">
        <w:rPr>
          <w:rFonts w:ascii="Times New Roman" w:hAnsi="Times New Roman"/>
          <w:sz w:val="24"/>
        </w:rPr>
        <w:t>forebygging ved tidlig inte</w:t>
      </w:r>
      <w:r>
        <w:rPr>
          <w:rFonts w:ascii="Times New Roman" w:hAnsi="Times New Roman"/>
          <w:sz w:val="24"/>
        </w:rPr>
        <w:t xml:space="preserve">rvensjon, gode helsetjenester, </w:t>
      </w:r>
      <w:r w:rsidRPr="005C0EA3">
        <w:rPr>
          <w:rFonts w:ascii="Times New Roman" w:hAnsi="Times New Roman"/>
          <w:sz w:val="24"/>
        </w:rPr>
        <w:t>rehabilitering, mestringsstrategier og en aktiv omsorg. Konkret foreslår vi i Strategisk plan for 2020-2030, å bytte ut tittelen på hovedstrategi 2 og 3:</w:t>
      </w:r>
    </w:p>
    <w:p w:rsidR="005C0EA3" w:rsidRPr="005C0EA3" w:rsidRDefault="005C0EA3" w:rsidP="005C0EA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C0EA3">
        <w:rPr>
          <w:rFonts w:ascii="Times New Roman" w:hAnsi="Times New Roman" w:cs="Times New Roman"/>
          <w:sz w:val="24"/>
        </w:rPr>
        <w:t xml:space="preserve">fra </w:t>
      </w:r>
      <w:r w:rsidRPr="005C0EA3">
        <w:rPr>
          <w:rFonts w:ascii="Times New Roman" w:hAnsi="Times New Roman" w:cs="Times New Roman"/>
          <w:b/>
          <w:bCs/>
          <w:sz w:val="24"/>
        </w:rPr>
        <w:t>Eldreomsorg</w:t>
      </w:r>
      <w:r w:rsidRPr="005C0EA3">
        <w:rPr>
          <w:rFonts w:ascii="Times New Roman" w:hAnsi="Times New Roman" w:cs="Times New Roman"/>
          <w:sz w:val="24"/>
        </w:rPr>
        <w:t xml:space="preserve"> til </w:t>
      </w:r>
      <w:r w:rsidRPr="005C0EA3">
        <w:rPr>
          <w:rFonts w:ascii="Times New Roman" w:hAnsi="Times New Roman" w:cs="Times New Roman"/>
          <w:b/>
          <w:bCs/>
          <w:sz w:val="24"/>
        </w:rPr>
        <w:t>Aktiv omsorg</w:t>
      </w:r>
      <w:r w:rsidR="0089708C">
        <w:rPr>
          <w:rFonts w:ascii="Times New Roman" w:hAnsi="Times New Roman" w:cs="Times New Roman"/>
          <w:b/>
          <w:bCs/>
          <w:sz w:val="24"/>
        </w:rPr>
        <w:t>.</w:t>
      </w:r>
    </w:p>
    <w:p w:rsidR="005C0EA3" w:rsidRPr="005C0EA3" w:rsidRDefault="005C0EA3" w:rsidP="005C0EA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C0EA3">
        <w:rPr>
          <w:rFonts w:ascii="Times New Roman" w:hAnsi="Times New Roman" w:cs="Times New Roman"/>
          <w:sz w:val="24"/>
        </w:rPr>
        <w:t xml:space="preserve">fra </w:t>
      </w:r>
      <w:r w:rsidRPr="005C0EA3">
        <w:rPr>
          <w:rFonts w:ascii="Times New Roman" w:hAnsi="Times New Roman" w:cs="Times New Roman"/>
          <w:b/>
          <w:bCs/>
          <w:sz w:val="24"/>
        </w:rPr>
        <w:t xml:space="preserve">Livsmestring og forebygging </w:t>
      </w:r>
      <w:r w:rsidRPr="005C0EA3">
        <w:rPr>
          <w:rFonts w:ascii="Times New Roman" w:hAnsi="Times New Roman" w:cs="Times New Roman"/>
          <w:sz w:val="24"/>
        </w:rPr>
        <w:t>til</w:t>
      </w:r>
      <w:r w:rsidRPr="005C0EA3">
        <w:rPr>
          <w:rFonts w:ascii="Times New Roman" w:hAnsi="Times New Roman" w:cs="Times New Roman"/>
          <w:b/>
          <w:bCs/>
          <w:sz w:val="24"/>
        </w:rPr>
        <w:t xml:space="preserve"> Helse og forebygging</w:t>
      </w:r>
      <w:r w:rsidR="0089708C">
        <w:rPr>
          <w:rFonts w:ascii="Times New Roman" w:hAnsi="Times New Roman" w:cs="Times New Roman"/>
          <w:b/>
          <w:bCs/>
          <w:sz w:val="24"/>
        </w:rPr>
        <w:t>.</w:t>
      </w:r>
    </w:p>
    <w:p w:rsidR="005C0EA3" w:rsidRPr="005C0EA3" w:rsidRDefault="005C0EA3" w:rsidP="005C0EA3">
      <w:pPr>
        <w:pStyle w:val="Listeavsnitt"/>
        <w:rPr>
          <w:rFonts w:ascii="Times New Roman" w:hAnsi="Times New Roman" w:cs="Times New Roman"/>
          <w:sz w:val="24"/>
        </w:rPr>
      </w:pPr>
    </w:p>
    <w:p w:rsidR="005C0EA3" w:rsidRPr="005C0EA3" w:rsidRDefault="005C0EA3" w:rsidP="005C0EA3">
      <w:pPr>
        <w:rPr>
          <w:rFonts w:ascii="Times New Roman" w:hAnsi="Times New Roman"/>
          <w:sz w:val="24"/>
        </w:rPr>
      </w:pPr>
      <w:r w:rsidRPr="005C0EA3">
        <w:rPr>
          <w:rFonts w:ascii="Times New Roman" w:hAnsi="Times New Roman"/>
          <w:sz w:val="24"/>
        </w:rPr>
        <w:t xml:space="preserve">Videre foreslår vi i Handlingsplanens </w:t>
      </w:r>
      <w:r w:rsidR="00176889">
        <w:rPr>
          <w:rFonts w:ascii="Times New Roman" w:hAnsi="Times New Roman"/>
          <w:sz w:val="24"/>
        </w:rPr>
        <w:t>mål 9,</w:t>
      </w:r>
      <w:r w:rsidR="00A65084">
        <w:rPr>
          <w:rFonts w:ascii="Times New Roman" w:hAnsi="Times New Roman"/>
          <w:sz w:val="24"/>
        </w:rPr>
        <w:t xml:space="preserve"> </w:t>
      </w:r>
      <w:r w:rsidRPr="005C0EA3">
        <w:rPr>
          <w:rFonts w:ascii="Times New Roman" w:hAnsi="Times New Roman"/>
          <w:sz w:val="24"/>
        </w:rPr>
        <w:t>10 og 12 at tiltak for nødvendig rehabilitering til hjem styrkes ved følgende tiltak:</w:t>
      </w:r>
    </w:p>
    <w:p w:rsidR="005C0EA3" w:rsidRPr="005C0EA3" w:rsidRDefault="005C0EA3" w:rsidP="005C0EA3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C0EA3">
        <w:rPr>
          <w:rFonts w:ascii="Times New Roman" w:hAnsi="Times New Roman" w:cs="Times New Roman"/>
          <w:sz w:val="24"/>
        </w:rPr>
        <w:t xml:space="preserve">Styrke tverrfaglig innsatsperiode i hjem for tidlig intervensjon ved akutt rehabiliteringsbehov. </w:t>
      </w:r>
    </w:p>
    <w:p w:rsidR="00A65084" w:rsidRPr="00176889" w:rsidRDefault="005C0EA3" w:rsidP="00A65084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C0EA3">
        <w:rPr>
          <w:rFonts w:ascii="Times New Roman" w:hAnsi="Times New Roman" w:cs="Times New Roman"/>
          <w:sz w:val="24"/>
        </w:rPr>
        <w:t>Styrke rehabiliteringstilbudet ved den kommunal kort</w:t>
      </w:r>
      <w:r w:rsidR="00A65084">
        <w:rPr>
          <w:rFonts w:ascii="Times New Roman" w:hAnsi="Times New Roman" w:cs="Times New Roman"/>
          <w:sz w:val="24"/>
        </w:rPr>
        <w:t>tids</w:t>
      </w:r>
      <w:r w:rsidRPr="005C0EA3">
        <w:rPr>
          <w:rFonts w:ascii="Times New Roman" w:hAnsi="Times New Roman" w:cs="Times New Roman"/>
          <w:sz w:val="24"/>
        </w:rPr>
        <w:t>avdelingen.</w:t>
      </w:r>
    </w:p>
    <w:p w:rsidR="00176889" w:rsidRDefault="0089708C" w:rsidP="0017688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Styrke </w:t>
      </w:r>
      <w:r w:rsidR="005C0EA3" w:rsidRPr="005C0EA3">
        <w:rPr>
          <w:rFonts w:ascii="Times New Roman" w:hAnsi="Times New Roman" w:cs="Times New Roman"/>
          <w:sz w:val="24"/>
        </w:rPr>
        <w:t xml:space="preserve">forebyggende innsats. </w:t>
      </w:r>
    </w:p>
    <w:p w:rsidR="00176889" w:rsidRPr="00176889" w:rsidRDefault="00176889" w:rsidP="00176889">
      <w:pPr>
        <w:pStyle w:val="Listeavsnitt"/>
        <w:rPr>
          <w:rFonts w:ascii="Times New Roman" w:hAnsi="Times New Roman" w:cs="Times New Roman"/>
          <w:sz w:val="24"/>
        </w:rPr>
      </w:pPr>
    </w:p>
    <w:p w:rsidR="00176889" w:rsidRPr="00176889" w:rsidRDefault="00176889" w:rsidP="00176889">
      <w:pPr>
        <w:rPr>
          <w:rFonts w:ascii="Times New Roman" w:hAnsi="Times New Roman"/>
          <w:sz w:val="24"/>
        </w:rPr>
      </w:pPr>
      <w:r w:rsidRPr="00176889">
        <w:rPr>
          <w:rFonts w:ascii="Times New Roman" w:hAnsi="Times New Roman"/>
          <w:sz w:val="24"/>
        </w:rPr>
        <w:t>Til mål 13 foreslår vi økt fokus på økt tverrfaglighet og forebygging for barn og unge ved å:</w:t>
      </w:r>
    </w:p>
    <w:p w:rsidR="00176889" w:rsidRPr="00176889" w:rsidRDefault="00176889" w:rsidP="001768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</w:rPr>
      </w:pPr>
      <w:r w:rsidRPr="00176889">
        <w:rPr>
          <w:rFonts w:ascii="Times New Roman" w:eastAsia="Times New Roman" w:hAnsi="Times New Roman"/>
          <w:sz w:val="24"/>
        </w:rPr>
        <w:t>Utarbeide en systematisk plan for skolehelsetjenesten</w:t>
      </w:r>
    </w:p>
    <w:p w:rsidR="00176889" w:rsidRPr="00176889" w:rsidRDefault="00176889" w:rsidP="001768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</w:rPr>
      </w:pPr>
      <w:r w:rsidRPr="00176889">
        <w:rPr>
          <w:rFonts w:ascii="Times New Roman" w:eastAsia="Times New Roman" w:hAnsi="Times New Roman"/>
          <w:sz w:val="24"/>
        </w:rPr>
        <w:t>Styrke skolehelsetjenesten med økt tverrfaglig kompetanse</w:t>
      </w:r>
    </w:p>
    <w:p w:rsidR="005C0EA3" w:rsidRDefault="005C0EA3" w:rsidP="005C0EA3">
      <w:pPr>
        <w:rPr>
          <w:rFonts w:ascii="Times New Roman" w:hAnsi="Times New Roman"/>
          <w:sz w:val="24"/>
        </w:rPr>
      </w:pPr>
    </w:p>
    <w:p w:rsidR="00176889" w:rsidRDefault="00176889" w:rsidP="005C0EA3">
      <w:pPr>
        <w:rPr>
          <w:rFonts w:ascii="Times New Roman" w:hAnsi="Times New Roman"/>
          <w:sz w:val="24"/>
        </w:rPr>
      </w:pPr>
    </w:p>
    <w:p w:rsidR="00176889" w:rsidRDefault="00176889" w:rsidP="005C0EA3">
      <w:pPr>
        <w:rPr>
          <w:rFonts w:ascii="Times New Roman" w:hAnsi="Times New Roman"/>
          <w:sz w:val="24"/>
        </w:rPr>
      </w:pPr>
    </w:p>
    <w:p w:rsidR="00176889" w:rsidRDefault="00176889" w:rsidP="005C0EA3">
      <w:pPr>
        <w:rPr>
          <w:rFonts w:ascii="Times New Roman" w:hAnsi="Times New Roman"/>
          <w:sz w:val="24"/>
        </w:rPr>
      </w:pPr>
    </w:p>
    <w:p w:rsidR="00176889" w:rsidRPr="005C0EA3" w:rsidRDefault="00176889" w:rsidP="005C0EA3">
      <w:pPr>
        <w:rPr>
          <w:rFonts w:ascii="Times New Roman" w:hAnsi="Times New Roman"/>
          <w:sz w:val="24"/>
        </w:rPr>
      </w:pPr>
    </w:p>
    <w:p w:rsidR="009A77FA" w:rsidRDefault="005C0EA3" w:rsidP="005C0EA3">
      <w:pPr>
        <w:spacing w:line="360" w:lineRule="auto"/>
        <w:rPr>
          <w:rFonts w:ascii="Times New Roman" w:hAnsi="Times New Roman"/>
          <w:sz w:val="24"/>
        </w:rPr>
      </w:pPr>
      <w:r w:rsidRPr="005C0EA3">
        <w:rPr>
          <w:rFonts w:ascii="Times New Roman" w:hAnsi="Times New Roman"/>
          <w:sz w:val="24"/>
        </w:rPr>
        <w:t>Med vennlig hilsen</w:t>
      </w:r>
      <w:r w:rsidR="009A77FA">
        <w:rPr>
          <w:rFonts w:ascii="Times New Roman" w:hAnsi="Times New Roman"/>
          <w:sz w:val="24"/>
        </w:rPr>
        <w:t xml:space="preserve"> </w:t>
      </w:r>
    </w:p>
    <w:p w:rsidR="007B6DBB" w:rsidRDefault="009A77FA" w:rsidP="007B6DB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NFF i Sør-Varanger kommune</w:t>
      </w:r>
      <w:r w:rsidR="00AD37D3">
        <w:rPr>
          <w:rFonts w:ascii="Times New Roman" w:hAnsi="Times New Roman"/>
          <w:sz w:val="24"/>
        </w:rPr>
        <w:t>,</w:t>
      </w:r>
      <w:bookmarkStart w:id="0" w:name="_GoBack"/>
      <w:bookmarkEnd w:id="0"/>
    </w:p>
    <w:p w:rsidR="005C0EA3" w:rsidRPr="005C0EA3" w:rsidRDefault="009A77FA" w:rsidP="007B6DB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Sofie Hansen </w:t>
      </w:r>
      <w:r w:rsidR="005C0EA3" w:rsidRPr="005C0EA3">
        <w:rPr>
          <w:rFonts w:ascii="Times New Roman" w:hAnsi="Times New Roman"/>
          <w:sz w:val="24"/>
        </w:rPr>
        <w:br/>
      </w:r>
    </w:p>
    <w:p w:rsidR="00F8281F" w:rsidRDefault="00F8281F"/>
    <w:sectPr w:rsidR="00F8281F" w:rsidSect="00390F2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37D3">
      <w:pPr>
        <w:spacing w:after="0" w:line="240" w:lineRule="auto"/>
      </w:pPr>
      <w:r>
        <w:separator/>
      </w:r>
    </w:p>
  </w:endnote>
  <w:endnote w:type="continuationSeparator" w:id="0">
    <w:p w:rsidR="00000000" w:rsidRDefault="00AD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96" w:rsidRDefault="002C3B58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6889">
      <w:rPr>
        <w:noProof/>
      </w:rPr>
      <w:t>2</w:t>
    </w:r>
    <w:r>
      <w:fldChar w:fldCharType="end"/>
    </w:r>
  </w:p>
  <w:p w:rsidR="004D7C96" w:rsidRPr="00434801" w:rsidRDefault="00AD37D3" w:rsidP="0051669D">
    <w:pPr>
      <w:pStyle w:val="Bunntekst"/>
      <w:ind w:right="-2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96" w:rsidRPr="00E31856" w:rsidRDefault="002C3B58" w:rsidP="00256861">
    <w:pPr>
      <w:pStyle w:val="Bunntekst"/>
      <w:pBdr>
        <w:top w:val="single" w:sz="4" w:space="1" w:color="04189D"/>
      </w:pBdr>
      <w:tabs>
        <w:tab w:val="clear" w:pos="9072"/>
        <w:tab w:val="right" w:pos="9923"/>
      </w:tabs>
      <w:ind w:left="-851" w:right="-853"/>
      <w:jc w:val="center"/>
      <w:rPr>
        <w:sz w:val="16"/>
        <w:szCs w:val="16"/>
      </w:rPr>
    </w:pPr>
    <w:r w:rsidRPr="00E31856">
      <w:rPr>
        <w:sz w:val="16"/>
        <w:szCs w:val="16"/>
      </w:rPr>
      <w:t xml:space="preserve">Postboks 2704 St. Hanshaugen • 0131 • Oslo • Besøksadresse: </w:t>
    </w:r>
    <w:proofErr w:type="spellStart"/>
    <w:r w:rsidRPr="00E31856">
      <w:rPr>
        <w:sz w:val="16"/>
        <w:szCs w:val="16"/>
      </w:rPr>
      <w:t>Stensberggaten</w:t>
    </w:r>
    <w:proofErr w:type="spellEnd"/>
    <w:r w:rsidRPr="00E31856">
      <w:rPr>
        <w:sz w:val="16"/>
        <w:szCs w:val="16"/>
      </w:rPr>
      <w:t xml:space="preserve"> 27</w:t>
    </w:r>
  </w:p>
  <w:p w:rsidR="004D7C96" w:rsidRPr="00E31856" w:rsidRDefault="002C3B58" w:rsidP="0051669D">
    <w:pPr>
      <w:pStyle w:val="Bunntekst"/>
      <w:ind w:right="-2"/>
      <w:jc w:val="center"/>
      <w:rPr>
        <w:sz w:val="16"/>
        <w:szCs w:val="16"/>
      </w:rPr>
    </w:pPr>
    <w:r w:rsidRPr="00E31856">
      <w:rPr>
        <w:sz w:val="16"/>
        <w:szCs w:val="16"/>
      </w:rPr>
      <w:t>Tel.: +47 22 93 30 50 • Fax: +47 22 56 58 25 • E-post: nff@fysio.no • www.fysio.no • Org. nr.: 840 414 892 • BNK.: 1609 50 18 185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37D3">
      <w:pPr>
        <w:spacing w:after="0" w:line="240" w:lineRule="auto"/>
      </w:pPr>
      <w:r>
        <w:separator/>
      </w:r>
    </w:p>
  </w:footnote>
  <w:footnote w:type="continuationSeparator" w:id="0">
    <w:p w:rsidR="00000000" w:rsidRDefault="00AD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96" w:rsidRPr="002A3364" w:rsidRDefault="002C3B58" w:rsidP="00873275">
    <w:pPr>
      <w:pStyle w:val="Topptekst"/>
      <w:tabs>
        <w:tab w:val="clear" w:pos="9072"/>
        <w:tab w:val="right" w:pos="9923"/>
      </w:tabs>
      <w:ind w:right="-850"/>
      <w:jc w:val="right"/>
      <w:rPr>
        <w:i/>
        <w:sz w:val="16"/>
        <w:szCs w:val="16"/>
        <w:lang w:val="en-US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E97487E" wp14:editId="2CC4D647">
          <wp:simplePos x="0" y="0"/>
          <wp:positionH relativeFrom="margin">
            <wp:posOffset>-537845</wp:posOffset>
          </wp:positionH>
          <wp:positionV relativeFrom="margin">
            <wp:posOffset>-574675</wp:posOffset>
          </wp:positionV>
          <wp:extent cx="1880870" cy="541020"/>
          <wp:effectExtent l="0" t="0" r="5080" b="0"/>
          <wp:wrapSquare wrapText="bothSides"/>
          <wp:docPr id="1" name="Bilde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0" descr="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3364">
      <w:rPr>
        <w:lang w:val="en-US"/>
      </w:rPr>
      <w:tab/>
    </w:r>
    <w:r w:rsidRPr="002A3364">
      <w:rPr>
        <w:lang w:val="en-US"/>
      </w:rPr>
      <w:tab/>
    </w:r>
    <w:proofErr w:type="spellStart"/>
    <w:r w:rsidRPr="002A3364">
      <w:rPr>
        <w:i/>
        <w:sz w:val="16"/>
        <w:szCs w:val="16"/>
        <w:lang w:val="en-US"/>
      </w:rPr>
      <w:t>Medlem</w:t>
    </w:r>
    <w:proofErr w:type="spellEnd"/>
    <w:r w:rsidRPr="002A3364">
      <w:rPr>
        <w:i/>
        <w:sz w:val="16"/>
        <w:szCs w:val="16"/>
        <w:lang w:val="en-US"/>
      </w:rPr>
      <w:t xml:space="preserve"> </w:t>
    </w:r>
    <w:proofErr w:type="spellStart"/>
    <w:r w:rsidRPr="002A3364">
      <w:rPr>
        <w:i/>
        <w:sz w:val="16"/>
        <w:szCs w:val="16"/>
        <w:lang w:val="en-US"/>
      </w:rPr>
      <w:t>av</w:t>
    </w:r>
    <w:proofErr w:type="spellEnd"/>
    <w:r w:rsidRPr="002A3364">
      <w:rPr>
        <w:i/>
        <w:sz w:val="16"/>
        <w:szCs w:val="16"/>
        <w:lang w:val="en-US"/>
      </w:rPr>
      <w:t xml:space="preserve"> </w:t>
    </w:r>
    <w:proofErr w:type="spellStart"/>
    <w:r w:rsidRPr="002A3364">
      <w:rPr>
        <w:i/>
        <w:sz w:val="16"/>
        <w:szCs w:val="16"/>
        <w:lang w:val="en-US"/>
      </w:rPr>
      <w:t>Unio</w:t>
    </w:r>
    <w:proofErr w:type="spellEnd"/>
  </w:p>
  <w:p w:rsidR="004D7C96" w:rsidRPr="002A3364" w:rsidRDefault="002C3B58" w:rsidP="00873275">
    <w:pPr>
      <w:pStyle w:val="Topptekst"/>
      <w:tabs>
        <w:tab w:val="clear" w:pos="9072"/>
        <w:tab w:val="right" w:pos="9923"/>
      </w:tabs>
      <w:ind w:right="-850"/>
      <w:jc w:val="right"/>
      <w:rPr>
        <w:i/>
        <w:sz w:val="16"/>
        <w:szCs w:val="16"/>
        <w:lang w:val="en-US"/>
      </w:rPr>
    </w:pPr>
    <w:r w:rsidRPr="002A3364">
      <w:rPr>
        <w:i/>
        <w:sz w:val="16"/>
        <w:szCs w:val="16"/>
        <w:lang w:val="en-US"/>
      </w:rPr>
      <w:t>Member of World Confederation</w:t>
    </w:r>
  </w:p>
  <w:p w:rsidR="004D7C96" w:rsidRPr="00CF6DC9" w:rsidRDefault="002C3B58" w:rsidP="00873275">
    <w:pPr>
      <w:pStyle w:val="Topptekst"/>
      <w:tabs>
        <w:tab w:val="clear" w:pos="9072"/>
        <w:tab w:val="right" w:pos="9923"/>
      </w:tabs>
      <w:ind w:right="-850"/>
      <w:jc w:val="right"/>
    </w:pPr>
    <w:r w:rsidRPr="00CF6DC9">
      <w:rPr>
        <w:i/>
        <w:sz w:val="16"/>
        <w:szCs w:val="16"/>
      </w:rPr>
      <w:t xml:space="preserve">For </w:t>
    </w:r>
    <w:proofErr w:type="spellStart"/>
    <w:r w:rsidRPr="00CF6DC9">
      <w:rPr>
        <w:i/>
        <w:sz w:val="16"/>
        <w:szCs w:val="16"/>
      </w:rPr>
      <w:t>Physical</w:t>
    </w:r>
    <w:proofErr w:type="spellEnd"/>
    <w:r w:rsidRPr="00CF6DC9">
      <w:rPr>
        <w:i/>
        <w:sz w:val="16"/>
        <w:szCs w:val="16"/>
      </w:rPr>
      <w:t xml:space="preserve"> </w:t>
    </w:r>
    <w:proofErr w:type="spellStart"/>
    <w:r w:rsidRPr="00CF6DC9">
      <w:rPr>
        <w:i/>
        <w:sz w:val="16"/>
        <w:szCs w:val="16"/>
      </w:rPr>
      <w:t>Therapy</w:t>
    </w:r>
    <w:proofErr w:type="spellEnd"/>
    <w:r w:rsidRPr="00CF6DC9">
      <w:rPr>
        <w:i/>
        <w:sz w:val="16"/>
        <w:szCs w:val="16"/>
      </w:rPr>
      <w:t xml:space="preserve"> (WCPT)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17FC8"/>
    <w:multiLevelType w:val="hybridMultilevel"/>
    <w:tmpl w:val="C2724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E6BBB"/>
    <w:multiLevelType w:val="hybridMultilevel"/>
    <w:tmpl w:val="794A6C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A3"/>
    <w:rsid w:val="00106A92"/>
    <w:rsid w:val="00176889"/>
    <w:rsid w:val="002C3B58"/>
    <w:rsid w:val="005C0EA3"/>
    <w:rsid w:val="0064719D"/>
    <w:rsid w:val="007B6DBB"/>
    <w:rsid w:val="0089708C"/>
    <w:rsid w:val="009A77FA"/>
    <w:rsid w:val="00A65084"/>
    <w:rsid w:val="00AD37D3"/>
    <w:rsid w:val="00F8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1EF8"/>
  <w15:chartTrackingRefBased/>
  <w15:docId w15:val="{A2CA7763-03F4-46D2-8EDD-10A17198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E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C0EA3"/>
    <w:pPr>
      <w:tabs>
        <w:tab w:val="center" w:pos="4536"/>
        <w:tab w:val="right" w:pos="9072"/>
      </w:tabs>
      <w:spacing w:after="0" w:line="240" w:lineRule="auto"/>
    </w:pPr>
    <w:rPr>
      <w:color w:val="04189D"/>
    </w:rPr>
  </w:style>
  <w:style w:type="character" w:customStyle="1" w:styleId="TopptekstTegn">
    <w:name w:val="Topptekst Tegn"/>
    <w:basedOn w:val="Standardskriftforavsnitt"/>
    <w:link w:val="Topptekst"/>
    <w:uiPriority w:val="99"/>
    <w:rsid w:val="005C0EA3"/>
    <w:rPr>
      <w:rFonts w:ascii="Calibri" w:eastAsia="Calibri" w:hAnsi="Calibri" w:cs="Times New Roman"/>
      <w:color w:val="04189D"/>
    </w:rPr>
  </w:style>
  <w:style w:type="paragraph" w:styleId="Bunntekst">
    <w:name w:val="footer"/>
    <w:basedOn w:val="Normal"/>
    <w:link w:val="BunntekstTegn"/>
    <w:uiPriority w:val="99"/>
    <w:unhideWhenUsed/>
    <w:rsid w:val="005C0EA3"/>
    <w:pPr>
      <w:tabs>
        <w:tab w:val="center" w:pos="4536"/>
        <w:tab w:val="right" w:pos="9072"/>
      </w:tabs>
      <w:spacing w:after="0" w:line="240" w:lineRule="auto"/>
    </w:pPr>
    <w:rPr>
      <w:color w:val="04189D"/>
    </w:rPr>
  </w:style>
  <w:style w:type="character" w:customStyle="1" w:styleId="BunntekstTegn">
    <w:name w:val="Bunntekst Tegn"/>
    <w:basedOn w:val="Standardskriftforavsnitt"/>
    <w:link w:val="Bunntekst"/>
    <w:uiPriority w:val="99"/>
    <w:rsid w:val="005C0EA3"/>
    <w:rPr>
      <w:rFonts w:ascii="Calibri" w:eastAsia="Calibri" w:hAnsi="Calibri" w:cs="Times New Roman"/>
      <w:color w:val="04189D"/>
    </w:rPr>
  </w:style>
  <w:style w:type="paragraph" w:styleId="Listeavsnitt">
    <w:name w:val="List Paragraph"/>
    <w:basedOn w:val="Normal"/>
    <w:uiPriority w:val="34"/>
    <w:qFormat/>
    <w:rsid w:val="005C0EA3"/>
    <w:pPr>
      <w:spacing w:after="0" w:line="240" w:lineRule="auto"/>
      <w:ind w:left="720"/>
    </w:pPr>
    <w:rPr>
      <w:rFonts w:eastAsiaTheme="minorHAnsi" w:cs="Calibri"/>
    </w:rPr>
  </w:style>
  <w:style w:type="table" w:styleId="Tabellrutenett">
    <w:name w:val="Table Grid"/>
    <w:basedOn w:val="Vanligtabell"/>
    <w:uiPriority w:val="59"/>
    <w:rsid w:val="007B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Sor-Varanger kommune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Heitmann Hansen</dc:creator>
  <cp:keywords/>
  <dc:description/>
  <cp:lastModifiedBy>Sofie Heitmann Hansen</cp:lastModifiedBy>
  <cp:revision>7</cp:revision>
  <dcterms:created xsi:type="dcterms:W3CDTF">2020-12-10T09:50:00Z</dcterms:created>
  <dcterms:modified xsi:type="dcterms:W3CDTF">2020-12-10T12:48:00Z</dcterms:modified>
</cp:coreProperties>
</file>